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668E1" w:rsidRDefault="00712BE1">
      <w:pPr>
        <w:ind w:left="-360" w:right="-900" w:hanging="450"/>
      </w:pPr>
      <w:bookmarkStart w:id="0" w:name="_GoBack"/>
      <w:r>
        <w:rPr>
          <w:noProof/>
        </w:rPr>
        <w:drawing>
          <wp:inline distT="114300" distB="114300" distL="114300" distR="114300">
            <wp:extent cx="1609725" cy="13144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1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114300" distB="114300" distL="114300" distR="114300">
            <wp:extent cx="5076825" cy="1066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-1500" r="1500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06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668E1" w:rsidRDefault="00C668E1"/>
    <w:p w:rsidR="00C668E1" w:rsidRDefault="00712BE1">
      <w:pPr>
        <w:widowControl w:val="0"/>
        <w:spacing w:line="240" w:lineRule="auto"/>
        <w:ind w:left="3600"/>
        <w:rPr>
          <w:b/>
        </w:rPr>
      </w:pPr>
      <w:r>
        <w:t xml:space="preserve">  </w:t>
      </w:r>
      <w:r>
        <w:rPr>
          <w:b/>
        </w:rPr>
        <w:t xml:space="preserve">Title I Meeting/Junta del </w:t>
      </w:r>
      <w:proofErr w:type="spellStart"/>
      <w:r>
        <w:rPr>
          <w:b/>
        </w:rPr>
        <w:t>Titulo</w:t>
      </w:r>
      <w:proofErr w:type="spellEnd"/>
      <w:r>
        <w:rPr>
          <w:b/>
        </w:rPr>
        <w:t xml:space="preserve"> I Agenda</w:t>
      </w:r>
    </w:p>
    <w:p w:rsidR="00C668E1" w:rsidRDefault="00712BE1">
      <w:pPr>
        <w:widowControl w:val="0"/>
        <w:spacing w:line="240" w:lineRule="auto"/>
        <w:ind w:left="3600"/>
        <w:rPr>
          <w:b/>
        </w:rPr>
      </w:pPr>
      <w:r>
        <w:rPr>
          <w:b/>
        </w:rPr>
        <w:t xml:space="preserve">                   October 5, 2021</w:t>
      </w:r>
    </w:p>
    <w:p w:rsidR="00C668E1" w:rsidRDefault="00C668E1"/>
    <w:p w:rsidR="00C668E1" w:rsidRDefault="00C668E1"/>
    <w:p w:rsidR="00C668E1" w:rsidRDefault="00C668E1">
      <w:pPr>
        <w:spacing w:line="240" w:lineRule="auto"/>
      </w:pPr>
    </w:p>
    <w:p w:rsidR="00C668E1" w:rsidRDefault="00712BE1">
      <w:pPr>
        <w:spacing w:line="240" w:lineRule="auto"/>
      </w:pPr>
      <w:r>
        <w:t xml:space="preserve"> </w:t>
      </w:r>
      <w:r>
        <w:tab/>
        <w:t>1.0</w:t>
      </w:r>
      <w:r>
        <w:tab/>
        <w:t>Welcome/</w:t>
      </w:r>
      <w:proofErr w:type="spellStart"/>
      <w:r>
        <w:t>Bienvenida</w:t>
      </w:r>
      <w:proofErr w:type="spellEnd"/>
    </w:p>
    <w:p w:rsidR="00C668E1" w:rsidRDefault="00712BE1">
      <w:pPr>
        <w:spacing w:line="240" w:lineRule="auto"/>
        <w:ind w:left="720"/>
      </w:pPr>
      <w:r>
        <w:t xml:space="preserve">            </w:t>
      </w:r>
      <w:hyperlink r:id="rId6">
        <w:r>
          <w:rPr>
            <w:color w:val="1155CC"/>
            <w:u w:val="single"/>
          </w:rPr>
          <w:t xml:space="preserve">Sign in/ Lista de </w:t>
        </w:r>
        <w:proofErr w:type="spellStart"/>
        <w:r>
          <w:rPr>
            <w:color w:val="1155CC"/>
            <w:u w:val="single"/>
          </w:rPr>
          <w:t>asistencia</w:t>
        </w:r>
        <w:proofErr w:type="spellEnd"/>
      </w:hyperlink>
    </w:p>
    <w:p w:rsidR="00C668E1" w:rsidRDefault="00C668E1">
      <w:pPr>
        <w:spacing w:line="240" w:lineRule="auto"/>
      </w:pPr>
    </w:p>
    <w:p w:rsidR="00C668E1" w:rsidRDefault="00712BE1">
      <w:pPr>
        <w:spacing w:line="240" w:lineRule="auto"/>
        <w:ind w:left="720"/>
      </w:pPr>
      <w:r>
        <w:t>2.0</w:t>
      </w:r>
      <w:r>
        <w:tab/>
        <w:t xml:space="preserve">Approval of Agenda/Minutes/ </w:t>
      </w:r>
      <w:proofErr w:type="spellStart"/>
      <w:r>
        <w:t>Aprovacion</w:t>
      </w:r>
      <w:proofErr w:type="spellEnd"/>
      <w:r>
        <w:t xml:space="preserve"> de Agenda y </w:t>
      </w:r>
      <w:proofErr w:type="spellStart"/>
      <w:r>
        <w:t>minutas</w:t>
      </w:r>
      <w:proofErr w:type="spellEnd"/>
    </w:p>
    <w:p w:rsidR="00C668E1" w:rsidRDefault="00C668E1">
      <w:pPr>
        <w:spacing w:line="240" w:lineRule="auto"/>
        <w:ind w:left="720"/>
      </w:pPr>
    </w:p>
    <w:p w:rsidR="00C668E1" w:rsidRDefault="00712BE1">
      <w:pPr>
        <w:spacing w:line="240" w:lineRule="auto"/>
        <w:ind w:left="720"/>
      </w:pPr>
      <w:r>
        <w:t>3.0</w:t>
      </w:r>
      <w:r>
        <w:tab/>
        <w:t>Title I Presentation/</w:t>
      </w:r>
      <w:proofErr w:type="spellStart"/>
      <w:r>
        <w:t>Presentación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Titulo</w:t>
      </w:r>
      <w:proofErr w:type="spellEnd"/>
      <w:r>
        <w:t xml:space="preserve"> I </w:t>
      </w:r>
    </w:p>
    <w:p w:rsidR="00C668E1" w:rsidRDefault="00C668E1">
      <w:pPr>
        <w:spacing w:line="240" w:lineRule="auto"/>
        <w:ind w:left="720"/>
      </w:pPr>
    </w:p>
    <w:p w:rsidR="00C668E1" w:rsidRDefault="00712BE1">
      <w:pPr>
        <w:spacing w:line="240" w:lineRule="auto"/>
        <w:ind w:left="720"/>
      </w:pPr>
      <w:r>
        <w:t>4.0</w:t>
      </w:r>
      <w:r>
        <w:tab/>
      </w:r>
      <w:r>
        <w:rPr>
          <w:u w:val="single"/>
        </w:rPr>
        <w:t xml:space="preserve">Training: </w:t>
      </w:r>
      <w:r>
        <w:t>Rationale for School Site Council (SSC) Meetings/</w:t>
      </w:r>
      <w:proofErr w:type="spellStart"/>
      <w:r>
        <w:t>Capacitación</w:t>
      </w:r>
      <w:proofErr w:type="spellEnd"/>
      <w:r>
        <w:t xml:space="preserve">:  </w:t>
      </w:r>
    </w:p>
    <w:p w:rsidR="00C668E1" w:rsidRDefault="00712BE1">
      <w:pPr>
        <w:spacing w:line="240" w:lineRule="auto"/>
        <w:ind w:left="720" w:firstLine="720"/>
      </w:pPr>
      <w:proofErr w:type="spellStart"/>
      <w:r>
        <w:t>fundamento</w:t>
      </w:r>
      <w:proofErr w:type="spellEnd"/>
      <w:r>
        <w:t xml:space="preserve"> de las </w:t>
      </w:r>
      <w:proofErr w:type="spellStart"/>
      <w:r>
        <w:t>reuniones</w:t>
      </w:r>
      <w:proofErr w:type="spellEnd"/>
      <w:r>
        <w:t xml:space="preserve"> del </w:t>
      </w:r>
      <w:proofErr w:type="spellStart"/>
      <w:r>
        <w:t>consejo</w:t>
      </w:r>
      <w:proofErr w:type="spellEnd"/>
      <w:r>
        <w:t xml:space="preserve"> del </w:t>
      </w:r>
      <w:proofErr w:type="spellStart"/>
      <w:r>
        <w:t>plantel</w:t>
      </w:r>
      <w:proofErr w:type="spellEnd"/>
      <w:r>
        <w:t xml:space="preserve"> escolar (SSC) </w:t>
      </w:r>
    </w:p>
    <w:p w:rsidR="00C668E1" w:rsidRDefault="00712BE1">
      <w:pPr>
        <w:spacing w:line="240" w:lineRule="auto"/>
        <w:ind w:left="720" w:firstLine="720"/>
      </w:pPr>
      <w:r>
        <w:t xml:space="preserve"> </w:t>
      </w:r>
    </w:p>
    <w:p w:rsidR="00C668E1" w:rsidRDefault="00712BE1">
      <w:pPr>
        <w:spacing w:line="240" w:lineRule="auto"/>
        <w:ind w:left="720"/>
      </w:pPr>
      <w:r>
        <w:tab/>
        <w:t>4.1</w:t>
      </w:r>
      <w:r>
        <w:tab/>
        <w:t xml:space="preserve">Parents Groups -- Roles and Responsibilities/ </w:t>
      </w:r>
      <w:proofErr w:type="spellStart"/>
      <w:r>
        <w:t>Grupos</w:t>
      </w:r>
      <w:proofErr w:type="spellEnd"/>
      <w:r>
        <w:t xml:space="preserve"> de padres:   </w:t>
      </w:r>
    </w:p>
    <w:p w:rsidR="00C668E1" w:rsidRDefault="00712BE1">
      <w:pPr>
        <w:spacing w:line="240" w:lineRule="auto"/>
        <w:ind w:left="720"/>
      </w:pPr>
      <w:r>
        <w:tab/>
      </w:r>
      <w:r>
        <w:tab/>
      </w:r>
      <w:proofErr w:type="spellStart"/>
      <w:r>
        <w:t>funciones</w:t>
      </w:r>
      <w:proofErr w:type="spellEnd"/>
      <w:r>
        <w:t xml:space="preserve"> y </w:t>
      </w:r>
      <w:proofErr w:type="spellStart"/>
      <w:r>
        <w:t>responsabilidades</w:t>
      </w:r>
      <w:proofErr w:type="spellEnd"/>
    </w:p>
    <w:p w:rsidR="00C668E1" w:rsidRDefault="00712BE1">
      <w:pPr>
        <w:spacing w:line="240" w:lineRule="auto"/>
        <w:ind w:left="720"/>
      </w:pPr>
      <w:r>
        <w:tab/>
        <w:t xml:space="preserve">4.2 </w:t>
      </w:r>
      <w:r>
        <w:tab/>
        <w:t>Uniform Complaint Procedures/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uniformes</w:t>
      </w:r>
      <w:proofErr w:type="spellEnd"/>
      <w:r>
        <w:t xml:space="preserve"> de </w:t>
      </w:r>
      <w:proofErr w:type="spellStart"/>
      <w:r>
        <w:t>quejas</w:t>
      </w:r>
      <w:proofErr w:type="spellEnd"/>
      <w:r>
        <w:t xml:space="preserve"> </w:t>
      </w:r>
    </w:p>
    <w:p w:rsidR="00C668E1" w:rsidRDefault="00712BE1">
      <w:pPr>
        <w:spacing w:line="240" w:lineRule="auto"/>
      </w:pPr>
      <w:r>
        <w:tab/>
      </w:r>
    </w:p>
    <w:p w:rsidR="00C668E1" w:rsidRDefault="00712BE1">
      <w:pPr>
        <w:spacing w:line="240" w:lineRule="auto"/>
      </w:pPr>
      <w:r>
        <w:tab/>
        <w:t>5.0</w:t>
      </w:r>
      <w:r>
        <w:tab/>
        <w:t xml:space="preserve">Interest Form to serve </w:t>
      </w:r>
      <w:r>
        <w:t>in SSC or ELAC</w:t>
      </w:r>
      <w:proofErr w:type="gramStart"/>
      <w:r>
        <w:t>/  Forma</w:t>
      </w:r>
      <w:proofErr w:type="gramEnd"/>
      <w:r>
        <w:t xml:space="preserve"> de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servir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Consejo</w:t>
      </w:r>
      <w:proofErr w:type="spellEnd"/>
      <w:r>
        <w:t xml:space="preserve">    </w:t>
      </w:r>
    </w:p>
    <w:p w:rsidR="00C668E1" w:rsidRDefault="00712BE1">
      <w:pPr>
        <w:spacing w:line="240" w:lineRule="auto"/>
      </w:pPr>
      <w:r>
        <w:tab/>
      </w:r>
      <w:r>
        <w:tab/>
        <w:t>Escolar o ELAC</w:t>
      </w:r>
    </w:p>
    <w:p w:rsidR="00C668E1" w:rsidRDefault="00C668E1">
      <w:pPr>
        <w:spacing w:line="240" w:lineRule="auto"/>
      </w:pPr>
    </w:p>
    <w:p w:rsidR="00C668E1" w:rsidRDefault="00712BE1">
      <w:pPr>
        <w:spacing w:line="240" w:lineRule="auto"/>
      </w:pPr>
      <w:r>
        <w:tab/>
        <w:t>6.0</w:t>
      </w:r>
      <w:r>
        <w:tab/>
        <w:t xml:space="preserve"> Review Single Plan for Student Achievement (SPSA)/</w:t>
      </w:r>
      <w:proofErr w:type="spellStart"/>
      <w:r>
        <w:t>Revisar</w:t>
      </w:r>
      <w:proofErr w:type="spellEnd"/>
      <w:r>
        <w:t xml:space="preserve"> el Plan Unico para </w:t>
      </w:r>
      <w:r>
        <w:tab/>
      </w:r>
      <w:r>
        <w:tab/>
        <w:t xml:space="preserve">el </w:t>
      </w:r>
      <w:proofErr w:type="spellStart"/>
      <w:r>
        <w:t>Aprovechamiento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 xml:space="preserve"> (SPSA)</w:t>
      </w:r>
    </w:p>
    <w:p w:rsidR="00C668E1" w:rsidRDefault="00C668E1">
      <w:pPr>
        <w:spacing w:line="240" w:lineRule="auto"/>
      </w:pPr>
    </w:p>
    <w:p w:rsidR="00C668E1" w:rsidRDefault="00712BE1">
      <w:pPr>
        <w:spacing w:line="240" w:lineRule="auto"/>
      </w:pPr>
      <w:r>
        <w:tab/>
        <w:t>7.0</w:t>
      </w:r>
      <w:r>
        <w:tab/>
        <w:t>Advice from ELAC/</w:t>
      </w:r>
      <w:proofErr w:type="spellStart"/>
      <w:r>
        <w:t>Consejos</w:t>
      </w:r>
      <w:proofErr w:type="spellEnd"/>
      <w:r>
        <w:t xml:space="preserve"> de ELAC</w:t>
      </w:r>
    </w:p>
    <w:p w:rsidR="00C668E1" w:rsidRDefault="00C668E1">
      <w:pPr>
        <w:spacing w:line="240" w:lineRule="auto"/>
      </w:pPr>
    </w:p>
    <w:p w:rsidR="00C668E1" w:rsidRDefault="00712BE1">
      <w:pPr>
        <w:spacing w:line="240" w:lineRule="auto"/>
      </w:pPr>
      <w:r>
        <w:tab/>
        <w:t xml:space="preserve">8.0 </w:t>
      </w:r>
      <w:r>
        <w:tab/>
        <w:t>WASC</w:t>
      </w:r>
    </w:p>
    <w:p w:rsidR="00C668E1" w:rsidRDefault="00C668E1">
      <w:pPr>
        <w:spacing w:line="240" w:lineRule="auto"/>
      </w:pPr>
    </w:p>
    <w:p w:rsidR="00C668E1" w:rsidRDefault="00712BE1">
      <w:pPr>
        <w:spacing w:line="240" w:lineRule="auto"/>
        <w:ind w:firstLine="720"/>
      </w:pPr>
      <w:r>
        <w:t>9.0</w:t>
      </w:r>
      <w:r>
        <w:tab/>
        <w:t>Other Items/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elementos</w:t>
      </w:r>
      <w:proofErr w:type="spellEnd"/>
    </w:p>
    <w:p w:rsidR="00C668E1" w:rsidRDefault="00C668E1">
      <w:pPr>
        <w:spacing w:line="240" w:lineRule="auto"/>
        <w:ind w:left="720"/>
      </w:pPr>
    </w:p>
    <w:p w:rsidR="00C668E1" w:rsidRDefault="00712BE1">
      <w:pPr>
        <w:spacing w:line="240" w:lineRule="auto"/>
        <w:ind w:firstLine="720"/>
      </w:pPr>
      <w:r>
        <w:t>10.0</w:t>
      </w:r>
      <w:r>
        <w:tab/>
        <w:t xml:space="preserve">Closing/Clausura </w:t>
      </w:r>
    </w:p>
    <w:p w:rsidR="00C668E1" w:rsidRDefault="00C668E1"/>
    <w:p w:rsidR="00C668E1" w:rsidRDefault="00C668E1"/>
    <w:p w:rsidR="00C668E1" w:rsidRDefault="00C668E1"/>
    <w:p w:rsidR="00C668E1" w:rsidRDefault="00712BE1">
      <w:pPr>
        <w:ind w:firstLine="720"/>
        <w:rPr>
          <w:b/>
        </w:rPr>
      </w:pPr>
      <w:r>
        <w:rPr>
          <w:b/>
        </w:rPr>
        <w:t>School Site Council Meetings: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ELAC Meetings:</w:t>
      </w:r>
    </w:p>
    <w:p w:rsidR="00C668E1" w:rsidRDefault="00712BE1">
      <w:pPr>
        <w:ind w:firstLine="720"/>
      </w:pPr>
      <w:r>
        <w:t>October 5, 2021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FFFF"/>
        </w:rPr>
        <w:t>October 5, 2021</w:t>
      </w:r>
      <w:r>
        <w:tab/>
      </w:r>
      <w:r>
        <w:tab/>
      </w:r>
      <w:r>
        <w:tab/>
      </w:r>
      <w:r>
        <w:tab/>
        <w:t>November 9, 2021</w:t>
      </w:r>
      <w:r>
        <w:tab/>
      </w:r>
      <w:r>
        <w:tab/>
      </w:r>
      <w:r>
        <w:tab/>
      </w:r>
      <w:r>
        <w:tab/>
      </w:r>
      <w:r>
        <w:tab/>
        <w:t>February 15, 2022</w:t>
      </w:r>
    </w:p>
    <w:p w:rsidR="00C668E1" w:rsidRDefault="00712BE1">
      <w:pPr>
        <w:ind w:firstLine="720"/>
      </w:pPr>
      <w:r>
        <w:t>February 15, 2022</w:t>
      </w:r>
      <w:r>
        <w:tab/>
      </w:r>
      <w:r>
        <w:tab/>
      </w:r>
      <w:r>
        <w:tab/>
      </w:r>
      <w:r>
        <w:tab/>
      </w:r>
      <w:r>
        <w:tab/>
        <w:t>April 5, 2022</w:t>
      </w:r>
    </w:p>
    <w:p w:rsidR="00C668E1" w:rsidRDefault="00712BE1">
      <w:pPr>
        <w:ind w:firstLine="720"/>
      </w:pPr>
      <w:r>
        <w:t>April 5, 2022</w:t>
      </w:r>
      <w:r>
        <w:tab/>
      </w:r>
      <w:r>
        <w:tab/>
      </w:r>
      <w:r>
        <w:tab/>
      </w:r>
      <w:r>
        <w:tab/>
      </w:r>
      <w:r>
        <w:tab/>
      </w:r>
      <w:r>
        <w:tab/>
        <w:t>May 17, 2022</w:t>
      </w:r>
    </w:p>
    <w:p w:rsidR="00C668E1" w:rsidRDefault="00712BE1">
      <w:pPr>
        <w:ind w:firstLine="720"/>
      </w:pPr>
      <w:r>
        <w:t xml:space="preserve">May </w:t>
      </w:r>
      <w:r>
        <w:t>17, 2022</w:t>
      </w:r>
    </w:p>
    <w:p w:rsidR="00C668E1" w:rsidRDefault="00C668E1">
      <w:pPr>
        <w:ind w:firstLine="720"/>
      </w:pPr>
    </w:p>
    <w:p w:rsidR="00C668E1" w:rsidRDefault="00712BE1">
      <w:pPr>
        <w:spacing w:line="360" w:lineRule="auto"/>
      </w:pPr>
      <w:r>
        <w:t xml:space="preserve">         </w:t>
      </w:r>
    </w:p>
    <w:p w:rsidR="00C668E1" w:rsidRDefault="00C668E1"/>
    <w:sectPr w:rsidR="00C668E1">
      <w:pgSz w:w="12240" w:h="15840"/>
      <w:pgMar w:top="270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E1"/>
    <w:rsid w:val="00712BE1"/>
    <w:rsid w:val="00C6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19DEC-81A3-42BC-9B2A-C586F042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IF0A2w1_-L8jffA8dM2iAhlFzZ_0DPCZYkamF0J1oBM/edit?usp=shari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Union High Schoolk District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Lissette Sandoval</dc:creator>
  <cp:lastModifiedBy>Lissette Sandoval</cp:lastModifiedBy>
  <cp:revision>2</cp:revision>
  <dcterms:created xsi:type="dcterms:W3CDTF">2021-10-06T21:30:00Z</dcterms:created>
  <dcterms:modified xsi:type="dcterms:W3CDTF">2021-10-06T21:30:00Z</dcterms:modified>
</cp:coreProperties>
</file>